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3" w:rsidRDefault="00162FB2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7.6pt">
            <v:imagedata r:id="rId5" o:title="Герб"/>
          </v:shape>
        </w:pict>
      </w:r>
      <w:r w:rsidR="009A4219">
        <w:t xml:space="preserve"> </w:t>
      </w:r>
    </w:p>
    <w:p w:rsidR="008D42C3" w:rsidRDefault="008D42C3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</w:p>
    <w:p w:rsidR="0062742A" w:rsidRPr="00F46085" w:rsidRDefault="0062742A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ГЛАВА </w:t>
      </w:r>
      <w:r w:rsidRPr="00F46085">
        <w:rPr>
          <w:caps/>
          <w:sz w:val="28"/>
          <w:szCs w:val="28"/>
        </w:rPr>
        <w:t>МУНИЦИПАЛЬНОГО ОБРАЗОВАНИЯ</w:t>
      </w:r>
    </w:p>
    <w:p w:rsidR="0062742A" w:rsidRPr="00F46085" w:rsidRDefault="0062742A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  <w:r w:rsidRPr="00F46085">
        <w:rPr>
          <w:caps/>
          <w:sz w:val="28"/>
          <w:szCs w:val="28"/>
        </w:rPr>
        <w:t>ЗАТО ВИДЯЕВО</w:t>
      </w:r>
    </w:p>
    <w:p w:rsidR="0062742A" w:rsidRPr="0062742A" w:rsidRDefault="0062742A" w:rsidP="0062742A">
      <w:pPr>
        <w:jc w:val="center"/>
        <w:rPr>
          <w:b/>
          <w:szCs w:val="28"/>
        </w:rPr>
      </w:pPr>
      <w:r w:rsidRPr="0062742A">
        <w:rPr>
          <w:b/>
          <w:szCs w:val="28"/>
        </w:rPr>
        <w:t xml:space="preserve">    Мурманской области</w:t>
      </w:r>
    </w:p>
    <w:p w:rsidR="0062742A" w:rsidRDefault="0062742A" w:rsidP="0062742A">
      <w:pPr>
        <w:jc w:val="center"/>
        <w:rPr>
          <w:b/>
        </w:rPr>
      </w:pPr>
    </w:p>
    <w:p w:rsidR="0062742A" w:rsidRDefault="0062742A" w:rsidP="0062742A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62742A" w:rsidRPr="002C5390" w:rsidRDefault="0062742A" w:rsidP="0062742A">
      <w:pPr>
        <w:ind w:right="-521"/>
        <w:jc w:val="center"/>
        <w:rPr>
          <w:szCs w:val="28"/>
        </w:rPr>
      </w:pPr>
    </w:p>
    <w:p w:rsidR="0062742A" w:rsidRDefault="00907A33" w:rsidP="008D3D30">
      <w:pPr>
        <w:tabs>
          <w:tab w:val="left" w:pos="8205"/>
        </w:tabs>
        <w:ind w:firstLine="284"/>
        <w:rPr>
          <w:szCs w:val="28"/>
        </w:rPr>
      </w:pPr>
      <w:r w:rsidRPr="00907A33">
        <w:rPr>
          <w:szCs w:val="28"/>
          <w:u w:val="single"/>
        </w:rPr>
        <w:t>09</w:t>
      </w:r>
      <w:r>
        <w:rPr>
          <w:szCs w:val="28"/>
        </w:rPr>
        <w:t xml:space="preserve"> </w:t>
      </w:r>
      <w:r w:rsidR="001E218F">
        <w:rPr>
          <w:szCs w:val="28"/>
        </w:rPr>
        <w:t xml:space="preserve"> </w:t>
      </w:r>
      <w:r w:rsidR="002F7961">
        <w:rPr>
          <w:szCs w:val="28"/>
        </w:rPr>
        <w:t>марта</w:t>
      </w:r>
      <w:r w:rsidR="00891162">
        <w:rPr>
          <w:szCs w:val="28"/>
        </w:rPr>
        <w:t xml:space="preserve"> </w:t>
      </w:r>
      <w:r w:rsidR="008A6784">
        <w:rPr>
          <w:szCs w:val="28"/>
        </w:rPr>
        <w:t>201</w:t>
      </w:r>
      <w:r w:rsidR="001E218F">
        <w:rPr>
          <w:szCs w:val="28"/>
        </w:rPr>
        <w:t>7</w:t>
      </w:r>
      <w:r w:rsidR="008D3D30">
        <w:rPr>
          <w:szCs w:val="28"/>
        </w:rPr>
        <w:t xml:space="preserve"> года</w:t>
      </w:r>
      <w:r w:rsidR="008D42C3">
        <w:rPr>
          <w:szCs w:val="28"/>
        </w:rPr>
        <w:tab/>
      </w:r>
      <w:r w:rsidR="008A6784">
        <w:rPr>
          <w:szCs w:val="28"/>
        </w:rPr>
        <w:t xml:space="preserve">№ </w:t>
      </w:r>
      <w:r w:rsidRPr="00907A33">
        <w:rPr>
          <w:szCs w:val="28"/>
          <w:u w:val="single"/>
        </w:rPr>
        <w:t>8/1</w:t>
      </w:r>
    </w:p>
    <w:p w:rsidR="00966A10" w:rsidRDefault="00966A10" w:rsidP="0062742A">
      <w:pPr>
        <w:tabs>
          <w:tab w:val="left" w:pos="8205"/>
        </w:tabs>
        <w:rPr>
          <w:szCs w:val="28"/>
        </w:rPr>
      </w:pPr>
    </w:p>
    <w:p w:rsidR="008A6784" w:rsidRDefault="00891162" w:rsidP="00966A10">
      <w:pPr>
        <w:pStyle w:val="Style4"/>
        <w:widowControl/>
        <w:spacing w:before="34" w:line="326" w:lineRule="exact"/>
        <w:ind w:right="-1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 назначении публичных слушаний</w:t>
      </w:r>
    </w:p>
    <w:p w:rsidR="003469BC" w:rsidRDefault="003469BC" w:rsidP="004E5C2F">
      <w:pPr>
        <w:pStyle w:val="Style2"/>
        <w:widowControl/>
        <w:spacing w:before="5" w:line="322" w:lineRule="exact"/>
        <w:jc w:val="both"/>
        <w:rPr>
          <w:rStyle w:val="FontStyle12"/>
          <w:sz w:val="28"/>
          <w:szCs w:val="28"/>
        </w:rPr>
      </w:pPr>
    </w:p>
    <w:p w:rsidR="003469BC" w:rsidRDefault="00D256A8" w:rsidP="00395ED6">
      <w:pPr>
        <w:pStyle w:val="Style2"/>
        <w:widowControl/>
        <w:spacing w:before="5" w:line="322" w:lineRule="exact"/>
        <w:ind w:firstLine="567"/>
        <w:jc w:val="both"/>
        <w:rPr>
          <w:rStyle w:val="FontStyle12"/>
          <w:sz w:val="28"/>
          <w:szCs w:val="28"/>
        </w:rPr>
      </w:pPr>
      <w:r w:rsidRPr="008D3D30">
        <w:rPr>
          <w:rStyle w:val="FontStyle12"/>
          <w:sz w:val="28"/>
          <w:szCs w:val="28"/>
        </w:rPr>
        <w:t>В соответстви</w:t>
      </w:r>
      <w:r w:rsidR="009A2EAE">
        <w:rPr>
          <w:rStyle w:val="FontStyle12"/>
          <w:sz w:val="28"/>
          <w:szCs w:val="28"/>
        </w:rPr>
        <w:t>и</w:t>
      </w:r>
      <w:r w:rsidRPr="008D3D30">
        <w:rPr>
          <w:rStyle w:val="FontStyle12"/>
          <w:sz w:val="28"/>
          <w:szCs w:val="28"/>
        </w:rPr>
        <w:t xml:space="preserve"> с требованиями</w:t>
      </w:r>
      <w:r>
        <w:rPr>
          <w:rStyle w:val="FontStyle12"/>
          <w:sz w:val="28"/>
          <w:szCs w:val="28"/>
        </w:rPr>
        <w:t xml:space="preserve"> Федерального закона от </w:t>
      </w:r>
      <w:r w:rsidR="00BF16DF">
        <w:rPr>
          <w:rStyle w:val="FontStyle12"/>
          <w:sz w:val="28"/>
          <w:szCs w:val="28"/>
        </w:rPr>
        <w:t>27</w:t>
      </w:r>
      <w:r>
        <w:rPr>
          <w:rStyle w:val="FontStyle12"/>
          <w:sz w:val="28"/>
          <w:szCs w:val="28"/>
        </w:rPr>
        <w:t>.</w:t>
      </w:r>
      <w:r w:rsidR="00BF16DF">
        <w:rPr>
          <w:rStyle w:val="FontStyle12"/>
          <w:sz w:val="28"/>
          <w:szCs w:val="28"/>
        </w:rPr>
        <w:t>07</w:t>
      </w:r>
      <w:r>
        <w:rPr>
          <w:rStyle w:val="FontStyle12"/>
          <w:sz w:val="28"/>
          <w:szCs w:val="28"/>
        </w:rPr>
        <w:t>.20</w:t>
      </w:r>
      <w:r w:rsidR="00BF16DF">
        <w:rPr>
          <w:rStyle w:val="FontStyle12"/>
          <w:sz w:val="28"/>
          <w:szCs w:val="28"/>
        </w:rPr>
        <w:t>10</w:t>
      </w:r>
      <w:r>
        <w:rPr>
          <w:rStyle w:val="FontStyle12"/>
          <w:sz w:val="28"/>
          <w:szCs w:val="28"/>
        </w:rPr>
        <w:t xml:space="preserve"> № 1</w:t>
      </w:r>
      <w:r w:rsidR="00BF16DF">
        <w:rPr>
          <w:rStyle w:val="FontStyle12"/>
          <w:sz w:val="28"/>
          <w:szCs w:val="28"/>
        </w:rPr>
        <w:t>90</w:t>
      </w:r>
      <w:r>
        <w:rPr>
          <w:rStyle w:val="FontStyle12"/>
          <w:sz w:val="28"/>
          <w:szCs w:val="28"/>
        </w:rPr>
        <w:t>-ФЗ «</w:t>
      </w:r>
      <w:r w:rsidR="00BF16DF">
        <w:rPr>
          <w:rStyle w:val="FontStyle12"/>
          <w:sz w:val="28"/>
          <w:szCs w:val="28"/>
        </w:rPr>
        <w:t>О теплоснабжении»</w:t>
      </w:r>
      <w:r w:rsidR="00051CF2">
        <w:rPr>
          <w:rStyle w:val="FontStyle12"/>
          <w:sz w:val="28"/>
          <w:szCs w:val="28"/>
        </w:rPr>
        <w:t xml:space="preserve">, постановления Правительства Российской Федерации </w:t>
      </w:r>
      <w:r w:rsidR="00F2059D">
        <w:rPr>
          <w:rStyle w:val="FontStyle12"/>
          <w:sz w:val="28"/>
          <w:szCs w:val="28"/>
        </w:rPr>
        <w:t>от 22.02.2012 № 154 «О требованиях к схемам теплоснабжения</w:t>
      </w:r>
      <w:r w:rsidR="00932ADA">
        <w:rPr>
          <w:rStyle w:val="FontStyle12"/>
          <w:sz w:val="28"/>
          <w:szCs w:val="28"/>
        </w:rPr>
        <w:t>,</w:t>
      </w:r>
      <w:r w:rsidR="00F2059D">
        <w:rPr>
          <w:rStyle w:val="FontStyle12"/>
          <w:sz w:val="28"/>
          <w:szCs w:val="28"/>
        </w:rPr>
        <w:t xml:space="preserve"> порядку их разработки и утверждения»</w:t>
      </w:r>
      <w:r w:rsidR="00AE2C13">
        <w:rPr>
          <w:sz w:val="28"/>
          <w:szCs w:val="28"/>
        </w:rPr>
        <w:t xml:space="preserve">, </w:t>
      </w:r>
      <w:r w:rsidR="00AE2C13">
        <w:rPr>
          <w:rStyle w:val="FontStyle12"/>
          <w:sz w:val="28"/>
          <w:szCs w:val="28"/>
        </w:rPr>
        <w:t xml:space="preserve">руководствуясь статьей 17 Устава ЗАТО Видяево, Положением о публичных слушаниях, утвержденным решением Совета депутатов ЗАТО Видяево </w:t>
      </w:r>
      <w:r w:rsidR="00AE2C13" w:rsidRPr="00395ED6">
        <w:rPr>
          <w:rStyle w:val="FontStyle12"/>
          <w:sz w:val="28"/>
          <w:szCs w:val="28"/>
        </w:rPr>
        <w:t xml:space="preserve">от </w:t>
      </w:r>
      <w:r w:rsidR="00AE2C13" w:rsidRPr="00395ED6">
        <w:rPr>
          <w:bCs/>
          <w:sz w:val="28"/>
          <w:szCs w:val="28"/>
        </w:rPr>
        <w:t>19.04.2006 № 200</w:t>
      </w:r>
      <w:r w:rsidR="002A3071">
        <w:rPr>
          <w:bCs/>
          <w:sz w:val="28"/>
          <w:szCs w:val="28"/>
        </w:rPr>
        <w:t>,</w:t>
      </w:r>
    </w:p>
    <w:p w:rsidR="003469BC" w:rsidRDefault="003469BC" w:rsidP="00395ED6">
      <w:pPr>
        <w:pStyle w:val="Style2"/>
        <w:widowControl/>
        <w:spacing w:before="5" w:line="322" w:lineRule="exact"/>
        <w:ind w:firstLine="567"/>
        <w:jc w:val="both"/>
        <w:rPr>
          <w:rStyle w:val="FontStyle12"/>
          <w:sz w:val="28"/>
          <w:szCs w:val="28"/>
        </w:rPr>
      </w:pPr>
    </w:p>
    <w:p w:rsidR="008A6784" w:rsidRPr="00FF3243" w:rsidRDefault="00557541" w:rsidP="00395ED6">
      <w:pPr>
        <w:pStyle w:val="Style2"/>
        <w:widowControl/>
        <w:spacing w:before="240" w:after="240" w:line="322" w:lineRule="exact"/>
        <w:rPr>
          <w:rStyle w:val="FontStyle11"/>
          <w:spacing w:val="70"/>
          <w:sz w:val="28"/>
          <w:szCs w:val="28"/>
        </w:rPr>
      </w:pPr>
      <w:r>
        <w:rPr>
          <w:rStyle w:val="FontStyle11"/>
          <w:spacing w:val="70"/>
          <w:sz w:val="28"/>
          <w:szCs w:val="28"/>
        </w:rPr>
        <w:t>п</w:t>
      </w:r>
      <w:r w:rsidR="008A6784" w:rsidRPr="00FF3243">
        <w:rPr>
          <w:rStyle w:val="FontStyle11"/>
          <w:spacing w:val="70"/>
          <w:sz w:val="28"/>
          <w:szCs w:val="28"/>
        </w:rPr>
        <w:t>остановляю:</w:t>
      </w:r>
    </w:p>
    <w:p w:rsidR="006757A8" w:rsidRDefault="00557541" w:rsidP="007855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Провести публичные слушания по проекту </w:t>
      </w:r>
      <w:r w:rsidR="004C72CF">
        <w:rPr>
          <w:szCs w:val="28"/>
        </w:rPr>
        <w:t>документа</w:t>
      </w:r>
      <w:r w:rsidR="00445C15">
        <w:rPr>
          <w:szCs w:val="28"/>
        </w:rPr>
        <w:t xml:space="preserve"> </w:t>
      </w:r>
      <w:r w:rsidR="00AC5AE6" w:rsidRPr="00AA6FE2">
        <w:rPr>
          <w:rStyle w:val="FontStyle12"/>
          <w:sz w:val="28"/>
          <w:szCs w:val="28"/>
        </w:rPr>
        <w:t>«</w:t>
      </w:r>
      <w:r w:rsidR="00271E70" w:rsidRPr="00AA6FE2">
        <w:rPr>
          <w:szCs w:val="28"/>
        </w:rPr>
        <w:t>С</w:t>
      </w:r>
      <w:r w:rsidR="004662C6" w:rsidRPr="00AA6FE2">
        <w:rPr>
          <w:szCs w:val="28"/>
        </w:rPr>
        <w:t>хем</w:t>
      </w:r>
      <w:r w:rsidR="00AA6FE2" w:rsidRPr="00AA6FE2">
        <w:rPr>
          <w:szCs w:val="28"/>
        </w:rPr>
        <w:t>а</w:t>
      </w:r>
      <w:r w:rsidR="004662C6" w:rsidRPr="00AA6FE2">
        <w:rPr>
          <w:szCs w:val="28"/>
        </w:rPr>
        <w:t xml:space="preserve"> теплоснабжения городского </w:t>
      </w:r>
      <w:proofErr w:type="gramStart"/>
      <w:r w:rsidR="004662C6" w:rsidRPr="00AA6FE2">
        <w:rPr>
          <w:szCs w:val="28"/>
        </w:rPr>
        <w:t>округа</w:t>
      </w:r>
      <w:proofErr w:type="gramEnd"/>
      <w:r w:rsidR="004662C6" w:rsidRPr="00AA6FE2">
        <w:rPr>
          <w:szCs w:val="28"/>
        </w:rPr>
        <w:t xml:space="preserve"> ЗАТО Видяево Мурманской области на 2013-2027 годы, актуализированн</w:t>
      </w:r>
      <w:r w:rsidR="00AA6FE2" w:rsidRPr="00AA6FE2">
        <w:rPr>
          <w:szCs w:val="28"/>
        </w:rPr>
        <w:t xml:space="preserve">ая </w:t>
      </w:r>
      <w:r w:rsidR="004662C6" w:rsidRPr="00AA6FE2">
        <w:rPr>
          <w:szCs w:val="28"/>
        </w:rPr>
        <w:t>на 201</w:t>
      </w:r>
      <w:r w:rsidR="001E218F">
        <w:rPr>
          <w:szCs w:val="28"/>
        </w:rPr>
        <w:t>8</w:t>
      </w:r>
      <w:r w:rsidR="004662C6" w:rsidRPr="00AA6FE2">
        <w:rPr>
          <w:szCs w:val="28"/>
        </w:rPr>
        <w:t xml:space="preserve"> год</w:t>
      </w:r>
      <w:r w:rsidR="00445C15" w:rsidRPr="00AA6FE2">
        <w:rPr>
          <w:szCs w:val="28"/>
        </w:rPr>
        <w:t>»</w:t>
      </w:r>
      <w:r w:rsidR="00445C15">
        <w:rPr>
          <w:szCs w:val="28"/>
        </w:rPr>
        <w:t xml:space="preserve"> </w:t>
      </w:r>
      <w:r w:rsidR="00BA5BD0">
        <w:rPr>
          <w:szCs w:val="28"/>
        </w:rPr>
        <w:t>10</w:t>
      </w:r>
      <w:r w:rsidR="0078553D">
        <w:rPr>
          <w:szCs w:val="28"/>
        </w:rPr>
        <w:t xml:space="preserve"> </w:t>
      </w:r>
      <w:r w:rsidR="0041431B">
        <w:rPr>
          <w:szCs w:val="28"/>
        </w:rPr>
        <w:t>апреля</w:t>
      </w:r>
      <w:r w:rsidR="0078553D">
        <w:rPr>
          <w:szCs w:val="28"/>
        </w:rPr>
        <w:t xml:space="preserve"> 201</w:t>
      </w:r>
      <w:r w:rsidR="001E218F">
        <w:rPr>
          <w:szCs w:val="28"/>
        </w:rPr>
        <w:t>7</w:t>
      </w:r>
      <w:r w:rsidR="0078553D">
        <w:rPr>
          <w:szCs w:val="28"/>
        </w:rPr>
        <w:t xml:space="preserve"> года</w:t>
      </w:r>
      <w:r w:rsidR="00F00606">
        <w:rPr>
          <w:szCs w:val="28"/>
        </w:rPr>
        <w:t xml:space="preserve"> в </w:t>
      </w:r>
      <w:r w:rsidR="00F00606" w:rsidRPr="00804BB9">
        <w:rPr>
          <w:szCs w:val="28"/>
        </w:rPr>
        <w:t>11:00</w:t>
      </w:r>
      <w:r w:rsidR="0078553D">
        <w:rPr>
          <w:szCs w:val="28"/>
        </w:rPr>
        <w:t>.</w:t>
      </w:r>
    </w:p>
    <w:p w:rsidR="003A6F13" w:rsidRDefault="003A6F13" w:rsidP="007855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Создать рабочую комиссию по проведению публичных слушаний в составе:</w:t>
      </w:r>
    </w:p>
    <w:tbl>
      <w:tblPr>
        <w:tblW w:w="0" w:type="auto"/>
        <w:tblInd w:w="567" w:type="dxa"/>
        <w:tblLook w:val="04A0"/>
      </w:tblPr>
      <w:tblGrid>
        <w:gridCol w:w="2430"/>
        <w:gridCol w:w="6574"/>
      </w:tblGrid>
      <w:tr w:rsidR="00A84433" w:rsidTr="0006355D">
        <w:tc>
          <w:tcPr>
            <w:tcW w:w="2430" w:type="dxa"/>
          </w:tcPr>
          <w:p w:rsidR="00A84433" w:rsidRPr="0006355D" w:rsidRDefault="00A84433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>Председатель:</w:t>
            </w:r>
          </w:p>
        </w:tc>
        <w:tc>
          <w:tcPr>
            <w:tcW w:w="6574" w:type="dxa"/>
          </w:tcPr>
          <w:p w:rsidR="00A84433" w:rsidRPr="0006355D" w:rsidRDefault="00AF5977" w:rsidP="00F60BA1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Бугайчук А.</w:t>
            </w:r>
            <w:r w:rsidR="00F33B08" w:rsidRPr="0006355D">
              <w:rPr>
                <w:szCs w:val="28"/>
              </w:rPr>
              <w:t xml:space="preserve">Е. </w:t>
            </w:r>
            <w:r w:rsidR="00F33B08" w:rsidRPr="0006355D">
              <w:rPr>
                <w:rStyle w:val="FontStyle12"/>
                <w:sz w:val="28"/>
                <w:szCs w:val="28"/>
              </w:rPr>
              <w:t xml:space="preserve">– </w:t>
            </w:r>
            <w:r w:rsidR="00F60BA1">
              <w:rPr>
                <w:szCs w:val="28"/>
              </w:rPr>
              <w:t>и</w:t>
            </w:r>
            <w:r w:rsidR="00F60BA1" w:rsidRPr="00F60BA1">
              <w:rPr>
                <w:szCs w:val="28"/>
              </w:rPr>
              <w:t>.о. Главы муниципального образования,</w:t>
            </w:r>
            <w:r w:rsidR="00F60BA1">
              <w:rPr>
                <w:szCs w:val="28"/>
              </w:rPr>
              <w:t xml:space="preserve"> </w:t>
            </w:r>
            <w:r w:rsidR="00F60BA1" w:rsidRPr="00F60BA1">
              <w:rPr>
                <w:szCs w:val="28"/>
              </w:rPr>
              <w:t xml:space="preserve">председателя Совета </w:t>
            </w:r>
            <w:proofErr w:type="gramStart"/>
            <w:r w:rsidR="00F60BA1" w:rsidRPr="00F60BA1">
              <w:rPr>
                <w:szCs w:val="28"/>
              </w:rPr>
              <w:t>депутатов</w:t>
            </w:r>
            <w:proofErr w:type="gramEnd"/>
            <w:r w:rsidR="00F60BA1" w:rsidRPr="00F60BA1">
              <w:rPr>
                <w:szCs w:val="28"/>
              </w:rPr>
              <w:t xml:space="preserve"> ЗАТО пос. Видяево                              </w:t>
            </w:r>
          </w:p>
        </w:tc>
      </w:tr>
      <w:tr w:rsidR="00A84433" w:rsidTr="0006355D">
        <w:tc>
          <w:tcPr>
            <w:tcW w:w="2430" w:type="dxa"/>
          </w:tcPr>
          <w:p w:rsidR="00A84433" w:rsidRPr="0006355D" w:rsidRDefault="00A84433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>Секретарь:</w:t>
            </w:r>
          </w:p>
        </w:tc>
        <w:tc>
          <w:tcPr>
            <w:tcW w:w="6574" w:type="dxa"/>
          </w:tcPr>
          <w:p w:rsidR="00A84433" w:rsidRPr="0006355D" w:rsidRDefault="00DF55F2" w:rsidP="00BA5BD0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BA5BD0">
              <w:rPr>
                <w:szCs w:val="28"/>
              </w:rPr>
              <w:t>Кузьмина Л.А.</w:t>
            </w:r>
            <w:r w:rsidR="00DA2D26" w:rsidRPr="00BA5BD0">
              <w:rPr>
                <w:szCs w:val="28"/>
              </w:rPr>
              <w:t xml:space="preserve"> </w:t>
            </w:r>
            <w:r w:rsidR="00DA2D26" w:rsidRPr="00BA5BD0">
              <w:rPr>
                <w:rStyle w:val="FontStyle12"/>
                <w:sz w:val="28"/>
                <w:szCs w:val="28"/>
              </w:rPr>
              <w:t xml:space="preserve">– </w:t>
            </w:r>
            <w:r w:rsidR="00BA5BD0">
              <w:rPr>
                <w:rStyle w:val="FontStyle12"/>
                <w:sz w:val="28"/>
                <w:szCs w:val="28"/>
              </w:rPr>
              <w:t xml:space="preserve">ведущий </w:t>
            </w:r>
            <w:r w:rsidR="00DA2D26" w:rsidRPr="00BA5BD0">
              <w:rPr>
                <w:rStyle w:val="FontStyle12"/>
                <w:sz w:val="28"/>
                <w:szCs w:val="28"/>
              </w:rPr>
              <w:t>специалист</w:t>
            </w:r>
            <w:r w:rsidR="00BA5BD0">
              <w:rPr>
                <w:rStyle w:val="FontStyle12"/>
                <w:sz w:val="28"/>
                <w:szCs w:val="28"/>
              </w:rPr>
              <w:t xml:space="preserve"> </w:t>
            </w:r>
            <w:r w:rsidR="00DA2D26" w:rsidRPr="00BA5BD0">
              <w:rPr>
                <w:rStyle w:val="FontStyle12"/>
                <w:sz w:val="28"/>
                <w:szCs w:val="28"/>
              </w:rPr>
              <w:t xml:space="preserve">– по архитектуре, градостроительству и землеустройству отдела планирования, экономического развития и муниципального имущества </w:t>
            </w:r>
            <w:proofErr w:type="gramStart"/>
            <w:r w:rsidR="00DA2D26" w:rsidRPr="00BA5BD0">
              <w:rPr>
                <w:rStyle w:val="FontStyle12"/>
                <w:sz w:val="28"/>
                <w:szCs w:val="28"/>
              </w:rPr>
              <w:t>Администрации</w:t>
            </w:r>
            <w:proofErr w:type="gramEnd"/>
            <w:r w:rsidR="00DA2D26" w:rsidRPr="00BA5BD0">
              <w:rPr>
                <w:rStyle w:val="FontStyle12"/>
                <w:sz w:val="28"/>
                <w:szCs w:val="28"/>
              </w:rPr>
              <w:t xml:space="preserve"> ЗАТО Видяево</w:t>
            </w:r>
          </w:p>
        </w:tc>
      </w:tr>
      <w:tr w:rsidR="00A84433" w:rsidTr="0006355D">
        <w:tc>
          <w:tcPr>
            <w:tcW w:w="2430" w:type="dxa"/>
          </w:tcPr>
          <w:p w:rsidR="00A84433" w:rsidRPr="0006355D" w:rsidRDefault="00A84433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>Члены комиссии</w:t>
            </w:r>
            <w:r w:rsidR="000D7A11" w:rsidRPr="0006355D">
              <w:rPr>
                <w:szCs w:val="28"/>
              </w:rPr>
              <w:t>:</w:t>
            </w:r>
          </w:p>
        </w:tc>
        <w:tc>
          <w:tcPr>
            <w:tcW w:w="6574" w:type="dxa"/>
          </w:tcPr>
          <w:p w:rsidR="00A84433" w:rsidRPr="0006355D" w:rsidRDefault="00DF55F2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Бражникова Е.Н. – первый заместитель </w:t>
            </w:r>
            <w:r w:rsidR="00A04FE8">
              <w:rPr>
                <w:szCs w:val="28"/>
              </w:rPr>
              <w:t>главы администрации</w:t>
            </w:r>
            <w:r w:rsidR="00F33B08" w:rsidRPr="0006355D">
              <w:rPr>
                <w:szCs w:val="28"/>
              </w:rPr>
              <w:t xml:space="preserve"> </w:t>
            </w:r>
            <w:r w:rsidR="00F33B08" w:rsidRPr="0006355D">
              <w:rPr>
                <w:rStyle w:val="FontStyle12"/>
                <w:sz w:val="28"/>
                <w:szCs w:val="28"/>
              </w:rPr>
              <w:t xml:space="preserve">– начальник отдела планирования, экономического развития и муниципального имущества </w:t>
            </w:r>
            <w:proofErr w:type="gramStart"/>
            <w:r w:rsidR="00F33B08" w:rsidRPr="0006355D">
              <w:rPr>
                <w:rStyle w:val="FontStyle12"/>
                <w:sz w:val="28"/>
                <w:szCs w:val="28"/>
              </w:rPr>
              <w:t>Администрации</w:t>
            </w:r>
            <w:proofErr w:type="gramEnd"/>
            <w:r w:rsidR="00F33B08" w:rsidRPr="0006355D">
              <w:rPr>
                <w:rStyle w:val="FontStyle12"/>
                <w:sz w:val="28"/>
                <w:szCs w:val="28"/>
              </w:rPr>
              <w:t xml:space="preserve"> ЗАТО Видяево</w:t>
            </w:r>
          </w:p>
        </w:tc>
      </w:tr>
      <w:tr w:rsidR="00913654" w:rsidTr="0006355D">
        <w:tc>
          <w:tcPr>
            <w:tcW w:w="2430" w:type="dxa"/>
          </w:tcPr>
          <w:p w:rsidR="00913654" w:rsidRPr="0006355D" w:rsidRDefault="00913654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6574" w:type="dxa"/>
          </w:tcPr>
          <w:p w:rsidR="00913654" w:rsidRPr="0006355D" w:rsidRDefault="00A04FE8" w:rsidP="0057416F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Сахарова А.Е.</w:t>
            </w:r>
            <w:r w:rsidR="00913654" w:rsidRPr="00A04FE8">
              <w:rPr>
                <w:szCs w:val="28"/>
              </w:rPr>
              <w:t xml:space="preserve"> </w:t>
            </w:r>
            <w:r w:rsidR="00913654" w:rsidRPr="00A04FE8">
              <w:rPr>
                <w:rStyle w:val="FontStyle12"/>
                <w:sz w:val="28"/>
                <w:szCs w:val="28"/>
              </w:rPr>
              <w:t>–</w:t>
            </w:r>
            <w:r w:rsidR="0057416F">
              <w:rPr>
                <w:szCs w:val="28"/>
              </w:rPr>
              <w:t xml:space="preserve"> ведущий </w:t>
            </w:r>
            <w:r w:rsidR="00913654" w:rsidRPr="00A04FE8">
              <w:rPr>
                <w:rStyle w:val="FontStyle12"/>
                <w:sz w:val="28"/>
                <w:szCs w:val="28"/>
              </w:rPr>
              <w:t>специалист</w:t>
            </w:r>
            <w:r w:rsidR="0057416F">
              <w:rPr>
                <w:rStyle w:val="FontStyle12"/>
                <w:sz w:val="28"/>
                <w:szCs w:val="28"/>
              </w:rPr>
              <w:t xml:space="preserve"> </w:t>
            </w:r>
            <w:r w:rsidR="00913654" w:rsidRPr="00A04FE8">
              <w:rPr>
                <w:rStyle w:val="FontStyle12"/>
                <w:sz w:val="28"/>
                <w:szCs w:val="28"/>
              </w:rPr>
              <w:t xml:space="preserve">– </w:t>
            </w:r>
            <w:r w:rsidR="004E5C2F" w:rsidRPr="00A04FE8">
              <w:rPr>
                <w:rStyle w:val="FontStyle12"/>
                <w:sz w:val="28"/>
                <w:szCs w:val="28"/>
              </w:rPr>
              <w:t>юрисконсульт</w:t>
            </w:r>
            <w:r w:rsidR="008120E0" w:rsidRPr="00A04FE8">
              <w:rPr>
                <w:rStyle w:val="FontStyle12"/>
                <w:sz w:val="28"/>
                <w:szCs w:val="28"/>
              </w:rPr>
              <w:t xml:space="preserve"> Совета </w:t>
            </w:r>
            <w:proofErr w:type="gramStart"/>
            <w:r w:rsidR="008120E0" w:rsidRPr="00A04FE8">
              <w:rPr>
                <w:rStyle w:val="FontStyle12"/>
                <w:sz w:val="28"/>
                <w:szCs w:val="28"/>
              </w:rPr>
              <w:t>депутатов</w:t>
            </w:r>
            <w:proofErr w:type="gramEnd"/>
            <w:r w:rsidR="008120E0" w:rsidRPr="00A04FE8">
              <w:rPr>
                <w:rStyle w:val="FontStyle12"/>
                <w:sz w:val="28"/>
                <w:szCs w:val="28"/>
              </w:rPr>
              <w:t xml:space="preserve"> ЗАТО Видяево</w:t>
            </w:r>
          </w:p>
        </w:tc>
      </w:tr>
    </w:tbl>
    <w:p w:rsidR="00270941" w:rsidRPr="004E5C2F" w:rsidRDefault="008E7165" w:rsidP="00A84433">
      <w:pPr>
        <w:numPr>
          <w:ilvl w:val="0"/>
          <w:numId w:val="2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Постановлен</w:t>
      </w:r>
      <w:r w:rsidR="000D7A11">
        <w:rPr>
          <w:szCs w:val="28"/>
        </w:rPr>
        <w:t>ие подлежит опубликованию в газете «Вестник Видяево»</w:t>
      </w:r>
    </w:p>
    <w:p w:rsidR="005015A6" w:rsidRDefault="005015A6" w:rsidP="00AC5AE6">
      <w:pPr>
        <w:tabs>
          <w:tab w:val="left" w:pos="8205"/>
        </w:tabs>
        <w:ind w:firstLine="567"/>
        <w:jc w:val="both"/>
        <w:rPr>
          <w:szCs w:val="28"/>
        </w:rPr>
      </w:pPr>
    </w:p>
    <w:p w:rsidR="001E650B" w:rsidRDefault="00303D1F" w:rsidP="00AC5AE6">
      <w:pPr>
        <w:tabs>
          <w:tab w:val="left" w:pos="8205"/>
        </w:tabs>
        <w:ind w:firstLine="567"/>
        <w:jc w:val="both"/>
      </w:pPr>
      <w:r w:rsidRPr="00BA5BD0">
        <w:rPr>
          <w:szCs w:val="28"/>
        </w:rPr>
        <w:t xml:space="preserve">И.о. </w:t>
      </w:r>
      <w:proofErr w:type="gramStart"/>
      <w:r w:rsidRPr="00BA5BD0">
        <w:rPr>
          <w:szCs w:val="28"/>
        </w:rPr>
        <w:t>Главы</w:t>
      </w:r>
      <w:proofErr w:type="gramEnd"/>
      <w:r w:rsidR="00FF48C2" w:rsidRPr="00BA5BD0">
        <w:rPr>
          <w:szCs w:val="28"/>
        </w:rPr>
        <w:t xml:space="preserve"> ЗАТО Видяево                                          </w:t>
      </w:r>
      <w:r w:rsidR="003D7812" w:rsidRPr="00BA5BD0">
        <w:rPr>
          <w:szCs w:val="28"/>
        </w:rPr>
        <w:t>А.Е. Бугайчук</w:t>
      </w:r>
    </w:p>
    <w:sectPr w:rsidR="001E650B" w:rsidSect="005015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1D5"/>
    <w:multiLevelType w:val="hybridMultilevel"/>
    <w:tmpl w:val="5A2A5150"/>
    <w:lvl w:ilvl="0" w:tplc="CF906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11CD5"/>
    <w:multiLevelType w:val="hybridMultilevel"/>
    <w:tmpl w:val="7B7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42A"/>
    <w:rsid w:val="00020ABB"/>
    <w:rsid w:val="00041721"/>
    <w:rsid w:val="00051CF2"/>
    <w:rsid w:val="000525C0"/>
    <w:rsid w:val="00057D61"/>
    <w:rsid w:val="00063370"/>
    <w:rsid w:val="0006355D"/>
    <w:rsid w:val="00065A81"/>
    <w:rsid w:val="00070B24"/>
    <w:rsid w:val="000854A5"/>
    <w:rsid w:val="000B51FB"/>
    <w:rsid w:val="000D10E3"/>
    <w:rsid w:val="000D7A11"/>
    <w:rsid w:val="00131C4D"/>
    <w:rsid w:val="00162FB2"/>
    <w:rsid w:val="001A0D35"/>
    <w:rsid w:val="001A26EC"/>
    <w:rsid w:val="001E218F"/>
    <w:rsid w:val="001E650B"/>
    <w:rsid w:val="002409CE"/>
    <w:rsid w:val="00270941"/>
    <w:rsid w:val="00271E70"/>
    <w:rsid w:val="002A2BB5"/>
    <w:rsid w:val="002A3071"/>
    <w:rsid w:val="002F7961"/>
    <w:rsid w:val="00303D1F"/>
    <w:rsid w:val="00310065"/>
    <w:rsid w:val="00336521"/>
    <w:rsid w:val="003469BC"/>
    <w:rsid w:val="00352CA4"/>
    <w:rsid w:val="003626F7"/>
    <w:rsid w:val="00395ED6"/>
    <w:rsid w:val="003A2456"/>
    <w:rsid w:val="003A6F13"/>
    <w:rsid w:val="003C59A3"/>
    <w:rsid w:val="003C5E90"/>
    <w:rsid w:val="003D7812"/>
    <w:rsid w:val="003E6077"/>
    <w:rsid w:val="003F629E"/>
    <w:rsid w:val="0041431B"/>
    <w:rsid w:val="00434748"/>
    <w:rsid w:val="00445C15"/>
    <w:rsid w:val="004662C6"/>
    <w:rsid w:val="00473FC6"/>
    <w:rsid w:val="004A1B25"/>
    <w:rsid w:val="004A2B19"/>
    <w:rsid w:val="004B1F46"/>
    <w:rsid w:val="004C72CF"/>
    <w:rsid w:val="004E5C2F"/>
    <w:rsid w:val="004F7355"/>
    <w:rsid w:val="005015A6"/>
    <w:rsid w:val="005302ED"/>
    <w:rsid w:val="00531C2C"/>
    <w:rsid w:val="00554EA5"/>
    <w:rsid w:val="00557541"/>
    <w:rsid w:val="00565192"/>
    <w:rsid w:val="0057416F"/>
    <w:rsid w:val="00587EC1"/>
    <w:rsid w:val="005C474A"/>
    <w:rsid w:val="005D0D33"/>
    <w:rsid w:val="00601983"/>
    <w:rsid w:val="00612318"/>
    <w:rsid w:val="0062742A"/>
    <w:rsid w:val="0063598A"/>
    <w:rsid w:val="006523C1"/>
    <w:rsid w:val="006678F7"/>
    <w:rsid w:val="006757A8"/>
    <w:rsid w:val="006F28A4"/>
    <w:rsid w:val="0071377D"/>
    <w:rsid w:val="0074748F"/>
    <w:rsid w:val="007479BD"/>
    <w:rsid w:val="007520FC"/>
    <w:rsid w:val="007711C7"/>
    <w:rsid w:val="007737B2"/>
    <w:rsid w:val="0078553D"/>
    <w:rsid w:val="007B26C0"/>
    <w:rsid w:val="007D3DD0"/>
    <w:rsid w:val="00804BB9"/>
    <w:rsid w:val="008120E0"/>
    <w:rsid w:val="00855255"/>
    <w:rsid w:val="0088023A"/>
    <w:rsid w:val="00891162"/>
    <w:rsid w:val="008A4F2D"/>
    <w:rsid w:val="008A6784"/>
    <w:rsid w:val="008D3D30"/>
    <w:rsid w:val="008D42C3"/>
    <w:rsid w:val="008D508D"/>
    <w:rsid w:val="008E7165"/>
    <w:rsid w:val="00907A33"/>
    <w:rsid w:val="00913654"/>
    <w:rsid w:val="00932ADA"/>
    <w:rsid w:val="0095366A"/>
    <w:rsid w:val="00966A10"/>
    <w:rsid w:val="00990A3D"/>
    <w:rsid w:val="00992322"/>
    <w:rsid w:val="00993B41"/>
    <w:rsid w:val="009A2EAE"/>
    <w:rsid w:val="009A4219"/>
    <w:rsid w:val="009F033C"/>
    <w:rsid w:val="00A01A61"/>
    <w:rsid w:val="00A04FE8"/>
    <w:rsid w:val="00A158A4"/>
    <w:rsid w:val="00A16179"/>
    <w:rsid w:val="00A2744D"/>
    <w:rsid w:val="00A44ADF"/>
    <w:rsid w:val="00A54F0A"/>
    <w:rsid w:val="00A61304"/>
    <w:rsid w:val="00A65F44"/>
    <w:rsid w:val="00A76B88"/>
    <w:rsid w:val="00A84433"/>
    <w:rsid w:val="00AA6FE2"/>
    <w:rsid w:val="00AC5AE6"/>
    <w:rsid w:val="00AD1F1F"/>
    <w:rsid w:val="00AE2C13"/>
    <w:rsid w:val="00AF5977"/>
    <w:rsid w:val="00B26A39"/>
    <w:rsid w:val="00B5635C"/>
    <w:rsid w:val="00B616EE"/>
    <w:rsid w:val="00B764E4"/>
    <w:rsid w:val="00BA4465"/>
    <w:rsid w:val="00BA5BD0"/>
    <w:rsid w:val="00BD4CE5"/>
    <w:rsid w:val="00BF16DF"/>
    <w:rsid w:val="00C016C6"/>
    <w:rsid w:val="00C265F8"/>
    <w:rsid w:val="00C7128E"/>
    <w:rsid w:val="00C90108"/>
    <w:rsid w:val="00C9255F"/>
    <w:rsid w:val="00CE50A4"/>
    <w:rsid w:val="00D03AC0"/>
    <w:rsid w:val="00D256A8"/>
    <w:rsid w:val="00D65CDA"/>
    <w:rsid w:val="00D94ADC"/>
    <w:rsid w:val="00DA2230"/>
    <w:rsid w:val="00DA2CB9"/>
    <w:rsid w:val="00DA2D26"/>
    <w:rsid w:val="00DD3E62"/>
    <w:rsid w:val="00DE5413"/>
    <w:rsid w:val="00DF55F2"/>
    <w:rsid w:val="00E22265"/>
    <w:rsid w:val="00E244EF"/>
    <w:rsid w:val="00E34F9F"/>
    <w:rsid w:val="00E40073"/>
    <w:rsid w:val="00E54F44"/>
    <w:rsid w:val="00F00606"/>
    <w:rsid w:val="00F132AE"/>
    <w:rsid w:val="00F2059D"/>
    <w:rsid w:val="00F33B08"/>
    <w:rsid w:val="00F60BA1"/>
    <w:rsid w:val="00F75A8C"/>
    <w:rsid w:val="00F97E96"/>
    <w:rsid w:val="00FB5AC1"/>
    <w:rsid w:val="00FF3243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42A"/>
    <w:rPr>
      <w:sz w:val="28"/>
    </w:rPr>
  </w:style>
  <w:style w:type="paragraph" w:styleId="1">
    <w:name w:val="heading 1"/>
    <w:basedOn w:val="a"/>
    <w:next w:val="a"/>
    <w:link w:val="10"/>
    <w:qFormat/>
    <w:rsid w:val="0062742A"/>
    <w:pPr>
      <w:keepNext/>
      <w:ind w:right="-521" w:hanging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2A"/>
    <w:rPr>
      <w:b/>
      <w:sz w:val="24"/>
      <w:lang w:val="ru-RU" w:eastAsia="ru-RU" w:bidi="ar-SA"/>
    </w:rPr>
  </w:style>
  <w:style w:type="paragraph" w:customStyle="1" w:styleId="ConsNormal">
    <w:name w:val="ConsNormal"/>
    <w:rsid w:val="0062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rsid w:val="008A4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A6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A6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A678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A678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A6784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A67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678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8A678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8A6784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rsid w:val="00A8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Муниципальный совет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Пшенко</dc:creator>
  <cp:keywords/>
  <dc:description/>
  <cp:lastModifiedBy>Гришаева</cp:lastModifiedBy>
  <cp:revision>22</cp:revision>
  <cp:lastPrinted>2017-03-14T08:22:00Z</cp:lastPrinted>
  <dcterms:created xsi:type="dcterms:W3CDTF">2013-08-27T13:01:00Z</dcterms:created>
  <dcterms:modified xsi:type="dcterms:W3CDTF">2017-03-15T06:36:00Z</dcterms:modified>
</cp:coreProperties>
</file>