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ТАБЛИЦА</w:t>
      </w:r>
    </w:p>
    <w:p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 xml:space="preserve">СООТВЕТСТВИЯ </w:t>
      </w:r>
      <w:proofErr w:type="gramStart"/>
      <w:r w:rsidRPr="00B54452">
        <w:rPr>
          <w:rFonts w:cs="Times New Roman"/>
          <w:b/>
          <w:bCs/>
          <w:szCs w:val="24"/>
        </w:rPr>
        <w:t>ВИДОВ РАСХОДОВ КЛАССИФИКАЦИИ РАСХОДОВ БЮДЖЕТОВ</w:t>
      </w:r>
      <w:proofErr w:type="gramEnd"/>
      <w:r w:rsidR="00B54452" w:rsidRP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ГОСУДАРСТВЕННОГО УПРАВЛЕНИЯ, ОТНОСЯЩИХСЯ</w:t>
      </w:r>
    </w:p>
    <w:p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К РАСХОДАМ БЮДЖЕТОВ</w:t>
      </w:r>
      <w:r w:rsidR="00F73A15">
        <w:rPr>
          <w:rFonts w:cs="Times New Roman"/>
          <w:b/>
          <w:bCs/>
          <w:szCs w:val="24"/>
        </w:rPr>
        <w:t xml:space="preserve">, </w:t>
      </w:r>
      <w:proofErr w:type="gramStart"/>
      <w:r w:rsidR="00F73A15">
        <w:rPr>
          <w:rFonts w:cs="Times New Roman"/>
          <w:b/>
          <w:bCs/>
          <w:szCs w:val="24"/>
        </w:rPr>
        <w:t>ПРИМЕНЯЕМАЯ</w:t>
      </w:r>
      <w:proofErr w:type="gramEnd"/>
      <w:r w:rsidR="00F73A15">
        <w:rPr>
          <w:rFonts w:cs="Times New Roman"/>
          <w:b/>
          <w:bCs/>
          <w:szCs w:val="24"/>
        </w:rPr>
        <w:t xml:space="preserve"> НАЧИНАЯ</w:t>
      </w:r>
      <w:r w:rsidR="00E6478B">
        <w:rPr>
          <w:rFonts w:cs="Times New Roman"/>
          <w:b/>
          <w:bCs/>
          <w:szCs w:val="24"/>
        </w:rPr>
        <w:t xml:space="preserve"> </w:t>
      </w:r>
      <w:r w:rsidR="00F73A15">
        <w:rPr>
          <w:rFonts w:cs="Times New Roman"/>
          <w:b/>
          <w:bCs/>
          <w:szCs w:val="24"/>
        </w:rPr>
        <w:t>С 1 ЯНВАРЯ 2019 ГОДА</w:t>
      </w:r>
    </w:p>
    <w:p w:rsidR="001F693A" w:rsidRPr="00C92157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3707"/>
        <w:gridCol w:w="829"/>
        <w:gridCol w:w="3248"/>
        <w:gridCol w:w="2402"/>
      </w:tblGrid>
      <w:tr w:rsidR="005E5638" w:rsidRPr="005E5638" w:rsidTr="00A72B5A">
        <w:trPr>
          <w:trHeight w:val="330"/>
          <w:tblHeader/>
          <w:jc w:val="center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5E5638" w:rsidTr="00A72B5A">
        <w:trPr>
          <w:trHeight w:val="630"/>
          <w:tblHeader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506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3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77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5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D96A2B" w:rsidRDefault="005E563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5E5638" w:rsidRPr="005E5638" w:rsidTr="00A72B5A">
        <w:trPr>
          <w:trHeight w:val="13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01222" w:rsidRPr="005E5638" w:rsidTr="00A72B5A">
        <w:trPr>
          <w:trHeight w:val="148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994AE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AB2FCF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1222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Default="00E3258A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оплату труда осужденных</w:t>
            </w:r>
          </w:p>
        </w:tc>
      </w:tr>
      <w:tr w:rsidR="00BF37E1" w:rsidRPr="005E5638" w:rsidTr="00A72B5A">
        <w:trPr>
          <w:trHeight w:val="148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1" w:rsidRPr="005E5638" w:rsidRDefault="00BF37E1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37E1" w:rsidRPr="005E5638" w:rsidRDefault="00BF37E1" w:rsidP="00994AE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1" w:rsidRDefault="00BF37E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1" w:rsidRPr="00401222" w:rsidRDefault="00BF37E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37E1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1" w:rsidRDefault="00BF37E1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01222" w:rsidRPr="005E5638" w:rsidTr="00A72B5A">
        <w:trPr>
          <w:trHeight w:val="148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22" w:rsidRPr="005E5638" w:rsidRDefault="0040122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и проживание в жилых помещениях спортсменам и студентам при их направлении </w:t>
            </w:r>
            <w:proofErr w:type="gramStart"/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proofErr w:type="gramEnd"/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различного</w:t>
            </w:r>
            <w:proofErr w:type="gramEnd"/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рода мероприятия</w:t>
            </w:r>
          </w:p>
        </w:tc>
      </w:tr>
      <w:tr w:rsidR="00401222" w:rsidRPr="005E5638" w:rsidTr="00A72B5A">
        <w:trPr>
          <w:trHeight w:val="148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24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7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обеспечения мер, направленных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A72B5A">
        <w:trPr>
          <w:trHeight w:val="27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51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60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:rsidTr="00A72B5A">
        <w:trPr>
          <w:trHeight w:val="56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9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230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5E563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7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3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</w:t>
            </w:r>
            <w:r w:rsidR="005721E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</w:t>
            </w:r>
          </w:p>
        </w:tc>
      </w:tr>
      <w:tr w:rsidR="005E5638" w:rsidRPr="005E5638" w:rsidTr="00A72B5A">
        <w:trPr>
          <w:trHeight w:val="19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1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41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7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1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37BA8" w:rsidRPr="005E5638" w:rsidTr="00A72B5A">
        <w:trPr>
          <w:trHeight w:val="41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A8" w:rsidRPr="005E5638" w:rsidRDefault="00F37BA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A8" w:rsidRPr="005E5638" w:rsidRDefault="00F37BA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A8" w:rsidRPr="005E5638" w:rsidRDefault="00F37BA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A8" w:rsidRPr="005E5638" w:rsidRDefault="00F37BA8" w:rsidP="00454AB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</w:t>
            </w:r>
            <w:r w:rsidR="00454AB2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BA8" w:rsidRPr="005E5638" w:rsidRDefault="00F37BA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37B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</w:t>
            </w:r>
            <w:r w:rsidRPr="00F37BA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5E5638" w:rsidRPr="005E5638" w:rsidTr="00A72B5A">
        <w:trPr>
          <w:trHeight w:val="189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10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ударственных внебюджетных фондов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Фонд оплаты труда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2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3258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5E563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2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28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441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профессиональных заболеваний.</w:t>
            </w:r>
          </w:p>
        </w:tc>
      </w:tr>
      <w:tr w:rsidR="00DC60EC" w:rsidRPr="005E5638" w:rsidTr="00A72B5A">
        <w:trPr>
          <w:trHeight w:val="76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200 Закупка товаров, работ и услуг для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:rsidTr="00A72B5A">
        <w:trPr>
          <w:trHeight w:val="240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:rsidTr="00A72B5A">
        <w:trPr>
          <w:trHeight w:val="67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85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88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товаров, работ и услуг для обеспечения государственных нужд в области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69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219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88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283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60EC" w:rsidRPr="005E5638" w:rsidTr="00A72B5A">
        <w:trPr>
          <w:trHeight w:val="1433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Отнесение расходов к категории закупок осуществляется на основании положений нормативных правовых актов, регулирующих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отношения в указанной сфере.</w:t>
            </w:r>
          </w:p>
        </w:tc>
      </w:tr>
      <w:tr w:rsidR="005E563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19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49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151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:rsidTr="00A72B5A">
        <w:trPr>
          <w:trHeight w:val="23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172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60EC" w:rsidRPr="005E5638" w:rsidTr="00A72B5A">
        <w:trPr>
          <w:trHeight w:val="64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DC60EC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578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proofErr w:type="gramStart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proofErr w:type="gramEnd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21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208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5E11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5E11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11" w:rsidRPr="005E5638" w:rsidRDefault="00DC5E1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707BA" w:rsidRPr="005E5638" w:rsidTr="00A72B5A">
        <w:trPr>
          <w:trHeight w:val="672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76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707BA" w:rsidRPr="005E5638" w:rsidTr="00A72B5A">
        <w:trPr>
          <w:trHeight w:val="765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707BA" w:rsidRPr="005E5638" w:rsidTr="00A72B5A">
        <w:trPr>
          <w:trHeight w:val="76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BA" w:rsidRPr="005E5638" w:rsidRDefault="00E707B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237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7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22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D104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1041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AC406B" w:rsidP="009A4AA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0029DA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741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2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7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10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893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53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Пособия, компенсации и иные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457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C0C87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7" w:rsidRPr="005E5638" w:rsidRDefault="001C0C87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7" w:rsidRPr="005E5638" w:rsidRDefault="001C0C87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87" w:rsidRPr="005E5638" w:rsidRDefault="001C0C87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87" w:rsidRPr="005E5638" w:rsidRDefault="00307185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87" w:rsidRPr="005E5638" w:rsidRDefault="001C0C87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510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</w:t>
            </w:r>
            <w:proofErr w:type="gramStart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дств ст</w:t>
            </w:r>
            <w:proofErr w:type="gramEnd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0029DA" w:rsidRPr="005E5638" w:rsidTr="00A72B5A">
        <w:trPr>
          <w:trHeight w:val="283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1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D6F0E" w:rsidRPr="007D6F0E" w:rsidTr="00A72B5A">
        <w:trPr>
          <w:trHeight w:val="126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7D6F0E">
              <w:rPr>
                <w:rFonts w:eastAsia="Times New Roman" w:cs="Times New Roman"/>
                <w:szCs w:val="24"/>
                <w:lang w:eastAsia="ru-RU"/>
              </w:rPr>
              <w:t>360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7D6F0E" w:rsidP="005E5638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Иные выплаты населению</w:t>
            </w:r>
            <w:r w:rsidR="005E5638" w:rsidRPr="007D6F0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7D6F0E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денежные выплаты членам государственных академий наук</w:t>
            </w:r>
          </w:p>
        </w:tc>
      </w:tr>
      <w:tr w:rsidR="000029DA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A42C3" w:rsidRPr="005E5638" w:rsidTr="00A72B5A">
        <w:trPr>
          <w:trHeight w:val="33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C3" w:rsidRPr="005E5638" w:rsidRDefault="00BA42C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C3" w:rsidRPr="005E5638" w:rsidRDefault="00BA42C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C3" w:rsidRPr="005E5638" w:rsidRDefault="00BA42C3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C3" w:rsidRPr="005E5638" w:rsidRDefault="002975D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C3" w:rsidRPr="005E5638" w:rsidRDefault="00BA42C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3FB1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7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1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 w:rsidR="008B0E78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A" w:rsidRPr="005E5638" w:rsidRDefault="000029D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89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D426B" w:rsidRPr="005E5638" w:rsidTr="00A72B5A">
        <w:trPr>
          <w:trHeight w:val="1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D426B" w:rsidRPr="005E5638" w:rsidTr="00A72B5A">
        <w:trPr>
          <w:trHeight w:val="1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1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3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D426B" w:rsidRPr="005E5638" w:rsidTr="00A72B5A">
        <w:trPr>
          <w:trHeight w:val="13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D426B" w:rsidRPr="005E5638" w:rsidTr="00A72B5A">
        <w:trPr>
          <w:trHeight w:val="13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6B" w:rsidRPr="005E5638" w:rsidRDefault="00FD426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13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2120B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B" w:rsidRPr="005E5638" w:rsidRDefault="00C2120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B" w:rsidRPr="005E5638" w:rsidRDefault="00C2120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0B" w:rsidRPr="005E5638" w:rsidRDefault="00C2120B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0B" w:rsidRPr="005E5638" w:rsidRDefault="00C2120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0B" w:rsidRPr="005E5638" w:rsidRDefault="00C2120B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33FB1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B1" w:rsidRPr="005E5638" w:rsidRDefault="00D33FB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 w:rsidR="006F2647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63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029DA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56D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2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53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029DA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450 Бюджетные инвестиции иным юридическим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5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9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486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0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95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12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8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41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5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45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2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283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44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70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57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788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4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82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733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6B59F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477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6B59F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1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56D8" w:rsidRPr="005E5638" w:rsidTr="00A72B5A">
        <w:trPr>
          <w:trHeight w:val="31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56D8" w:rsidRPr="005E5638" w:rsidTr="00A72B5A">
        <w:trPr>
          <w:trHeight w:val="31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56D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89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73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6B59F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субсидий), не подлежащие </w:t>
            </w: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756D8" w:rsidRPr="005E5638" w:rsidTr="00A72B5A">
        <w:trPr>
          <w:trHeight w:val="15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89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47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6B59F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субсидии некоммерческим организациям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00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26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57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  <w:proofErr w:type="gramStart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proofErr w:type="gramEnd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729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27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6B59F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65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6B59F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756D8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882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6B59F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</w:t>
            </w: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756D8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756D8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1591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6B59FD" w:rsidP="00994AE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4AE5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31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571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42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736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производство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756D8" w:rsidRPr="005E5638" w:rsidTr="00A72B5A">
        <w:trPr>
          <w:trHeight w:val="66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756D8" w:rsidRPr="005E5638" w:rsidTr="00A72B5A">
        <w:trPr>
          <w:trHeight w:val="42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9612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D8" w:rsidRPr="005E5638" w:rsidRDefault="004756D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42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3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юридическим лицам на осуществление капитальных </w:t>
            </w:r>
            <w:r w:rsidRPr="0002130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вложений в объекты недвижимого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96120D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30D" w:rsidRPr="005E5638" w:rsidTr="00A72B5A">
        <w:trPr>
          <w:trHeight w:val="6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03266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741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30D" w:rsidRPr="005E5638" w:rsidTr="00A72B5A">
        <w:trPr>
          <w:trHeight w:val="59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726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26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4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71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10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65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840 Исполнение государственных (муниципальных) гарантий без права регрессного требования га</w:t>
            </w:r>
            <w:bookmarkStart w:id="7" w:name="_GoBack"/>
            <w:bookmarkEnd w:id="7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ранта к принципалу или уступки гаранту прав требования бенефициара к принципалу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A5831" w:rsidRPr="005E5638" w:rsidTr="00A72B5A">
        <w:trPr>
          <w:trHeight w:val="69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A5831" w:rsidRPr="005E5638" w:rsidTr="00A72B5A">
        <w:trPr>
          <w:trHeight w:val="70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5831" w:rsidRPr="005E5638" w:rsidTr="00A72B5A">
        <w:trPr>
          <w:trHeight w:val="70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A5831" w:rsidRPr="005E5638" w:rsidTr="00A72B5A">
        <w:trPr>
          <w:trHeight w:val="684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5831" w:rsidRPr="005E5638" w:rsidTr="00A72B5A">
        <w:trPr>
          <w:trHeight w:val="6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A5831" w:rsidRPr="005E5638" w:rsidTr="00A72B5A">
        <w:trPr>
          <w:trHeight w:val="719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1" w:rsidRPr="005E5638" w:rsidRDefault="001A583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2130D" w:rsidRPr="005E5638" w:rsidTr="00A72B5A">
        <w:trPr>
          <w:trHeight w:val="330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4770C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6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4B7E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02130D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935E4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</w:t>
            </w:r>
            <w:r w:rsidRPr="001C0C87">
              <w:rPr>
                <w:rFonts w:eastAsia="Times New Roman" w:cs="Times New Roman"/>
                <w:color w:val="000000"/>
                <w:szCs w:val="24"/>
                <w:lang w:eastAsia="ru-RU"/>
              </w:rPr>
              <w:t>платы за загрязнение окружающей среды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>плат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счет возмещения вреда, причиняемого автомобильным дорогам общего пользования федерального 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№ 504.</w:t>
            </w:r>
          </w:p>
        </w:tc>
      </w:tr>
      <w:tr w:rsidR="0002130D" w:rsidRPr="005E5638" w:rsidTr="00A72B5A">
        <w:trPr>
          <w:trHeight w:val="2205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02130D" w:rsidRPr="005E5638" w:rsidTr="00A72B5A">
        <w:trPr>
          <w:trHeight w:val="945"/>
          <w:jc w:val="center"/>
        </w:trPr>
        <w:tc>
          <w:tcPr>
            <w:tcW w:w="8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4770C5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106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30D" w:rsidRPr="005E5638" w:rsidTr="00A72B5A">
        <w:trPr>
          <w:trHeight w:val="63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02130D" w:rsidRPr="005E5638" w:rsidTr="00A72B5A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Платежи в целях обеспечения реализации соглашений по обязательствам Российской Федерации перед иностранными государствами и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наднациональным организациям и правительствам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02130D" w:rsidRPr="005E5638" w:rsidTr="00A72B5A">
        <w:trPr>
          <w:trHeight w:val="94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2130D" w:rsidRPr="005E5638" w:rsidTr="00A72B5A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4770C5">
            <w:pPr>
              <w:spacing w:line="276" w:lineRule="auto"/>
              <w:ind w:firstLine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sym w:font="Symbol" w:char="F0BE"/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4770C5">
            <w:pPr>
              <w:spacing w:line="276" w:lineRule="auto"/>
              <w:ind w:firstLine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sym w:font="Symbol" w:char="F0BE"/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0D" w:rsidRPr="005E5638" w:rsidRDefault="0002130D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03F14" w:rsidRPr="005E5638" w:rsidTr="00A72B5A">
        <w:trPr>
          <w:trHeight w:val="64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50CAC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03F14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Default="00B03F1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750CAC" w:rsidRDefault="00B03F1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3F14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03F14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14" w:rsidRPr="005E5638" w:rsidRDefault="00B03F1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14" w:rsidRPr="005E5638" w:rsidRDefault="00B03F14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14" w:rsidRPr="005E5638" w:rsidRDefault="00B03F1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14" w:rsidRPr="005E5638" w:rsidRDefault="00B03F1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3F1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14" w:rsidRPr="005E5638" w:rsidRDefault="00B03F1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03F14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03F14" w:rsidRPr="005E5638" w:rsidTr="00A72B5A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Del="00B03F14" w:rsidRDefault="00B03F14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14" w:rsidRPr="005E5638" w:rsidRDefault="00B03F14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</w:p>
    <w:p w:rsidR="003A523D" w:rsidRPr="003A523D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  <w:r w:rsidRPr="003A523D">
        <w:rPr>
          <w:szCs w:val="24"/>
        </w:rPr>
        <w:t>*</w:t>
      </w:r>
      <w:r>
        <w:rPr>
          <w:szCs w:val="24"/>
        </w:rPr>
        <w:t xml:space="preserve"> По соответствующим кодам статей и подстатей КОСГУ</w:t>
      </w:r>
    </w:p>
    <w:sectPr w:rsidR="003A523D" w:rsidRPr="003A523D" w:rsidSect="00096964">
      <w:headerReference w:type="default" r:id="rId9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98" w:rsidRDefault="004A0998" w:rsidP="00507F4A">
      <w:r>
        <w:separator/>
      </w:r>
    </w:p>
  </w:endnote>
  <w:endnote w:type="continuationSeparator" w:id="0">
    <w:p w:rsidR="004A0998" w:rsidRDefault="004A0998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98" w:rsidRDefault="004A0998" w:rsidP="00507F4A">
      <w:r>
        <w:separator/>
      </w:r>
    </w:p>
  </w:footnote>
  <w:footnote w:type="continuationSeparator" w:id="0">
    <w:p w:rsidR="004A0998" w:rsidRDefault="004A0998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5955"/>
      <w:docPartObj>
        <w:docPartGallery w:val="Page Numbers (Top of Page)"/>
        <w:docPartUnique/>
      </w:docPartObj>
    </w:sdtPr>
    <w:sdtEndPr/>
    <w:sdtContent>
      <w:p w:rsidR="00750CAC" w:rsidRDefault="00750CAC">
        <w:pPr>
          <w:pStyle w:val="a3"/>
          <w:jc w:val="center"/>
        </w:pPr>
      </w:p>
      <w:p w:rsidR="00750CAC" w:rsidRDefault="00750CAC">
        <w:pPr>
          <w:pStyle w:val="a3"/>
          <w:jc w:val="center"/>
        </w:pPr>
      </w:p>
      <w:p w:rsidR="00750CAC" w:rsidRDefault="00750C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5A">
          <w:rPr>
            <w:noProof/>
          </w:rPr>
          <w:t>33</w:t>
        </w:r>
        <w:r>
          <w:fldChar w:fldCharType="end"/>
        </w:r>
      </w:p>
    </w:sdtContent>
  </w:sdt>
  <w:p w:rsidR="00750CAC" w:rsidRDefault="00750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A"/>
    <w:rsid w:val="00002381"/>
    <w:rsid w:val="000029DA"/>
    <w:rsid w:val="00007926"/>
    <w:rsid w:val="00014494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6A16"/>
    <w:rsid w:val="00096964"/>
    <w:rsid w:val="000A36EF"/>
    <w:rsid w:val="000A68A6"/>
    <w:rsid w:val="000B045C"/>
    <w:rsid w:val="000B455A"/>
    <w:rsid w:val="000B4F65"/>
    <w:rsid w:val="000C17B3"/>
    <w:rsid w:val="000C5D7B"/>
    <w:rsid w:val="000C69FC"/>
    <w:rsid w:val="000D188D"/>
    <w:rsid w:val="000D3356"/>
    <w:rsid w:val="000D77C4"/>
    <w:rsid w:val="000D7C63"/>
    <w:rsid w:val="000E33C7"/>
    <w:rsid w:val="000F6466"/>
    <w:rsid w:val="0010110D"/>
    <w:rsid w:val="001021DE"/>
    <w:rsid w:val="00102914"/>
    <w:rsid w:val="00112B6D"/>
    <w:rsid w:val="00124652"/>
    <w:rsid w:val="001254E8"/>
    <w:rsid w:val="001264B1"/>
    <w:rsid w:val="00135914"/>
    <w:rsid w:val="001362FF"/>
    <w:rsid w:val="00150FF5"/>
    <w:rsid w:val="001650B7"/>
    <w:rsid w:val="0017711A"/>
    <w:rsid w:val="00182BE5"/>
    <w:rsid w:val="00183BAB"/>
    <w:rsid w:val="001909B9"/>
    <w:rsid w:val="00191B4A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30F"/>
    <w:rsid w:val="001D3DB7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5EA7"/>
    <w:rsid w:val="0025612D"/>
    <w:rsid w:val="00260D2A"/>
    <w:rsid w:val="002628AE"/>
    <w:rsid w:val="00266084"/>
    <w:rsid w:val="0026658D"/>
    <w:rsid w:val="00270CF6"/>
    <w:rsid w:val="00273B41"/>
    <w:rsid w:val="00275A19"/>
    <w:rsid w:val="00276B80"/>
    <w:rsid w:val="002808F3"/>
    <w:rsid w:val="00292B8C"/>
    <w:rsid w:val="00296BDA"/>
    <w:rsid w:val="002975D2"/>
    <w:rsid w:val="002A6009"/>
    <w:rsid w:val="002B7C20"/>
    <w:rsid w:val="002C2E98"/>
    <w:rsid w:val="002C321F"/>
    <w:rsid w:val="002E1374"/>
    <w:rsid w:val="002F0119"/>
    <w:rsid w:val="003029F2"/>
    <w:rsid w:val="00307185"/>
    <w:rsid w:val="00310F1E"/>
    <w:rsid w:val="00311B5E"/>
    <w:rsid w:val="003159ED"/>
    <w:rsid w:val="00315EC8"/>
    <w:rsid w:val="00320B3C"/>
    <w:rsid w:val="00322A8E"/>
    <w:rsid w:val="00324A2C"/>
    <w:rsid w:val="00327397"/>
    <w:rsid w:val="00327FC4"/>
    <w:rsid w:val="003337EB"/>
    <w:rsid w:val="0033454D"/>
    <w:rsid w:val="00336FFF"/>
    <w:rsid w:val="00350C96"/>
    <w:rsid w:val="003534BE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7A6"/>
    <w:rsid w:val="003748BA"/>
    <w:rsid w:val="00374F61"/>
    <w:rsid w:val="00374FAF"/>
    <w:rsid w:val="0037624B"/>
    <w:rsid w:val="00376BC3"/>
    <w:rsid w:val="003779A1"/>
    <w:rsid w:val="00383317"/>
    <w:rsid w:val="0039190D"/>
    <w:rsid w:val="003966D2"/>
    <w:rsid w:val="00396F1B"/>
    <w:rsid w:val="003A523D"/>
    <w:rsid w:val="003A5820"/>
    <w:rsid w:val="003A5B45"/>
    <w:rsid w:val="003B0838"/>
    <w:rsid w:val="003B20D4"/>
    <w:rsid w:val="003C4E85"/>
    <w:rsid w:val="003C61DE"/>
    <w:rsid w:val="003E65C9"/>
    <w:rsid w:val="003E75A1"/>
    <w:rsid w:val="003F5DF5"/>
    <w:rsid w:val="00401222"/>
    <w:rsid w:val="00402A2B"/>
    <w:rsid w:val="00407CBB"/>
    <w:rsid w:val="0041062A"/>
    <w:rsid w:val="00410A8D"/>
    <w:rsid w:val="004140C9"/>
    <w:rsid w:val="00416BA2"/>
    <w:rsid w:val="00421EF6"/>
    <w:rsid w:val="0043304B"/>
    <w:rsid w:val="004332EE"/>
    <w:rsid w:val="00447687"/>
    <w:rsid w:val="004537C4"/>
    <w:rsid w:val="00454AB2"/>
    <w:rsid w:val="00455AAC"/>
    <w:rsid w:val="00455AB3"/>
    <w:rsid w:val="00466531"/>
    <w:rsid w:val="00470EC5"/>
    <w:rsid w:val="004756D8"/>
    <w:rsid w:val="004758C2"/>
    <w:rsid w:val="00476833"/>
    <w:rsid w:val="004770C5"/>
    <w:rsid w:val="00485E82"/>
    <w:rsid w:val="00491F4E"/>
    <w:rsid w:val="004A0998"/>
    <w:rsid w:val="004B5E45"/>
    <w:rsid w:val="004C0645"/>
    <w:rsid w:val="004C4C58"/>
    <w:rsid w:val="004C5818"/>
    <w:rsid w:val="004D2491"/>
    <w:rsid w:val="004D5D24"/>
    <w:rsid w:val="004E75E8"/>
    <w:rsid w:val="004E7AC7"/>
    <w:rsid w:val="004F4448"/>
    <w:rsid w:val="004F6DAB"/>
    <w:rsid w:val="00503770"/>
    <w:rsid w:val="00507F4A"/>
    <w:rsid w:val="005106ED"/>
    <w:rsid w:val="0051190D"/>
    <w:rsid w:val="005149E5"/>
    <w:rsid w:val="00515F18"/>
    <w:rsid w:val="005164B3"/>
    <w:rsid w:val="00523925"/>
    <w:rsid w:val="005367F9"/>
    <w:rsid w:val="005439CB"/>
    <w:rsid w:val="00543B79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C18DC"/>
    <w:rsid w:val="005D1041"/>
    <w:rsid w:val="005E2E42"/>
    <w:rsid w:val="005E3B92"/>
    <w:rsid w:val="005E5638"/>
    <w:rsid w:val="005E6577"/>
    <w:rsid w:val="005F70C9"/>
    <w:rsid w:val="0060363F"/>
    <w:rsid w:val="00606937"/>
    <w:rsid w:val="00610398"/>
    <w:rsid w:val="006161E2"/>
    <w:rsid w:val="00625921"/>
    <w:rsid w:val="00626A88"/>
    <w:rsid w:val="00630A8A"/>
    <w:rsid w:val="006315D3"/>
    <w:rsid w:val="00632AB8"/>
    <w:rsid w:val="00632B81"/>
    <w:rsid w:val="00664B74"/>
    <w:rsid w:val="00666743"/>
    <w:rsid w:val="00667224"/>
    <w:rsid w:val="00670E0B"/>
    <w:rsid w:val="00676FBB"/>
    <w:rsid w:val="00681021"/>
    <w:rsid w:val="00686774"/>
    <w:rsid w:val="006876F3"/>
    <w:rsid w:val="0069130B"/>
    <w:rsid w:val="00691C94"/>
    <w:rsid w:val="00691F4E"/>
    <w:rsid w:val="006954AD"/>
    <w:rsid w:val="00696496"/>
    <w:rsid w:val="006A5EBD"/>
    <w:rsid w:val="006B0518"/>
    <w:rsid w:val="006B2815"/>
    <w:rsid w:val="006B3936"/>
    <w:rsid w:val="006B47A3"/>
    <w:rsid w:val="006B4C0A"/>
    <w:rsid w:val="006B59FD"/>
    <w:rsid w:val="006C42C5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712C6D"/>
    <w:rsid w:val="0071776C"/>
    <w:rsid w:val="00720212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66C8"/>
    <w:rsid w:val="007818C0"/>
    <w:rsid w:val="007838DF"/>
    <w:rsid w:val="00797442"/>
    <w:rsid w:val="007B1BDB"/>
    <w:rsid w:val="007B29D6"/>
    <w:rsid w:val="007B5428"/>
    <w:rsid w:val="007B5E34"/>
    <w:rsid w:val="007C15D7"/>
    <w:rsid w:val="007C1639"/>
    <w:rsid w:val="007C4A17"/>
    <w:rsid w:val="007C6906"/>
    <w:rsid w:val="007D1581"/>
    <w:rsid w:val="007D1E5B"/>
    <w:rsid w:val="007D6F0E"/>
    <w:rsid w:val="007E1819"/>
    <w:rsid w:val="007F2165"/>
    <w:rsid w:val="007F7C14"/>
    <w:rsid w:val="008008B6"/>
    <w:rsid w:val="00803980"/>
    <w:rsid w:val="00811802"/>
    <w:rsid w:val="00816AC9"/>
    <w:rsid w:val="00817912"/>
    <w:rsid w:val="00821957"/>
    <w:rsid w:val="008307E5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7CAE"/>
    <w:rsid w:val="00872BD8"/>
    <w:rsid w:val="00873524"/>
    <w:rsid w:val="00874B7E"/>
    <w:rsid w:val="00877F38"/>
    <w:rsid w:val="00880F01"/>
    <w:rsid w:val="00884B19"/>
    <w:rsid w:val="00890A9E"/>
    <w:rsid w:val="008B0E78"/>
    <w:rsid w:val="008C54D5"/>
    <w:rsid w:val="008D0E92"/>
    <w:rsid w:val="008E4CDC"/>
    <w:rsid w:val="008E6C1A"/>
    <w:rsid w:val="00903AE8"/>
    <w:rsid w:val="009058EF"/>
    <w:rsid w:val="009150EE"/>
    <w:rsid w:val="00916D8C"/>
    <w:rsid w:val="009220E7"/>
    <w:rsid w:val="0093189B"/>
    <w:rsid w:val="00932D81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5970"/>
    <w:rsid w:val="009908C4"/>
    <w:rsid w:val="00994AE5"/>
    <w:rsid w:val="009A1826"/>
    <w:rsid w:val="009A4AA0"/>
    <w:rsid w:val="009B6C6D"/>
    <w:rsid w:val="009C5559"/>
    <w:rsid w:val="009C693B"/>
    <w:rsid w:val="009C7A16"/>
    <w:rsid w:val="009D1B4F"/>
    <w:rsid w:val="009F172B"/>
    <w:rsid w:val="009F31CD"/>
    <w:rsid w:val="009F3C65"/>
    <w:rsid w:val="00A07C7E"/>
    <w:rsid w:val="00A143B3"/>
    <w:rsid w:val="00A157EA"/>
    <w:rsid w:val="00A2265E"/>
    <w:rsid w:val="00A26C5C"/>
    <w:rsid w:val="00A45309"/>
    <w:rsid w:val="00A45A0E"/>
    <w:rsid w:val="00A61D4D"/>
    <w:rsid w:val="00A67F22"/>
    <w:rsid w:val="00A720E8"/>
    <w:rsid w:val="00A72B5A"/>
    <w:rsid w:val="00A72FA7"/>
    <w:rsid w:val="00A73FB4"/>
    <w:rsid w:val="00A759D1"/>
    <w:rsid w:val="00A760A1"/>
    <w:rsid w:val="00A76D00"/>
    <w:rsid w:val="00A804FD"/>
    <w:rsid w:val="00A84CC7"/>
    <w:rsid w:val="00A85B3D"/>
    <w:rsid w:val="00A87D67"/>
    <w:rsid w:val="00A92B63"/>
    <w:rsid w:val="00A92CCA"/>
    <w:rsid w:val="00AA66BD"/>
    <w:rsid w:val="00AB2FCF"/>
    <w:rsid w:val="00AB4749"/>
    <w:rsid w:val="00AB5A8E"/>
    <w:rsid w:val="00AC15C8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3F14"/>
    <w:rsid w:val="00B06764"/>
    <w:rsid w:val="00B078EA"/>
    <w:rsid w:val="00B2592F"/>
    <w:rsid w:val="00B34BC5"/>
    <w:rsid w:val="00B35DB4"/>
    <w:rsid w:val="00B402E1"/>
    <w:rsid w:val="00B44524"/>
    <w:rsid w:val="00B51151"/>
    <w:rsid w:val="00B51D81"/>
    <w:rsid w:val="00B54452"/>
    <w:rsid w:val="00B63ED4"/>
    <w:rsid w:val="00B7237B"/>
    <w:rsid w:val="00B735F5"/>
    <w:rsid w:val="00B85AE7"/>
    <w:rsid w:val="00B865C7"/>
    <w:rsid w:val="00B94C30"/>
    <w:rsid w:val="00BA0E79"/>
    <w:rsid w:val="00BA0EBA"/>
    <w:rsid w:val="00BA42C3"/>
    <w:rsid w:val="00BA457D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13DAC"/>
    <w:rsid w:val="00C2120B"/>
    <w:rsid w:val="00C2566B"/>
    <w:rsid w:val="00C31939"/>
    <w:rsid w:val="00C360F9"/>
    <w:rsid w:val="00C52D00"/>
    <w:rsid w:val="00C53DA3"/>
    <w:rsid w:val="00C548D7"/>
    <w:rsid w:val="00C57008"/>
    <w:rsid w:val="00C64700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C34D3"/>
    <w:rsid w:val="00CD4627"/>
    <w:rsid w:val="00CE04EF"/>
    <w:rsid w:val="00CE48B4"/>
    <w:rsid w:val="00CE7917"/>
    <w:rsid w:val="00CF5DEF"/>
    <w:rsid w:val="00CF61D5"/>
    <w:rsid w:val="00D03C6D"/>
    <w:rsid w:val="00D16AC1"/>
    <w:rsid w:val="00D21EE6"/>
    <w:rsid w:val="00D31843"/>
    <w:rsid w:val="00D33FB1"/>
    <w:rsid w:val="00D369D4"/>
    <w:rsid w:val="00D37E4E"/>
    <w:rsid w:val="00D409E5"/>
    <w:rsid w:val="00D4249D"/>
    <w:rsid w:val="00D42EC6"/>
    <w:rsid w:val="00D47E2A"/>
    <w:rsid w:val="00D5379E"/>
    <w:rsid w:val="00D64C4B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50DC"/>
    <w:rsid w:val="00DB5F4A"/>
    <w:rsid w:val="00DC0005"/>
    <w:rsid w:val="00DC19FC"/>
    <w:rsid w:val="00DC39DE"/>
    <w:rsid w:val="00DC4A6F"/>
    <w:rsid w:val="00DC5E11"/>
    <w:rsid w:val="00DC60EC"/>
    <w:rsid w:val="00DD0940"/>
    <w:rsid w:val="00DE10A9"/>
    <w:rsid w:val="00DE4FC1"/>
    <w:rsid w:val="00DE617F"/>
    <w:rsid w:val="00E017EE"/>
    <w:rsid w:val="00E028BB"/>
    <w:rsid w:val="00E02D86"/>
    <w:rsid w:val="00E05845"/>
    <w:rsid w:val="00E0644F"/>
    <w:rsid w:val="00E12F1D"/>
    <w:rsid w:val="00E15461"/>
    <w:rsid w:val="00E21CC6"/>
    <w:rsid w:val="00E2387C"/>
    <w:rsid w:val="00E24B02"/>
    <w:rsid w:val="00E267B5"/>
    <w:rsid w:val="00E304A2"/>
    <w:rsid w:val="00E3258A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707BA"/>
    <w:rsid w:val="00E94458"/>
    <w:rsid w:val="00EA1658"/>
    <w:rsid w:val="00EA29E8"/>
    <w:rsid w:val="00EA6B50"/>
    <w:rsid w:val="00EA6EE8"/>
    <w:rsid w:val="00EB50F4"/>
    <w:rsid w:val="00EB6346"/>
    <w:rsid w:val="00EC6C6A"/>
    <w:rsid w:val="00ED05A0"/>
    <w:rsid w:val="00ED2865"/>
    <w:rsid w:val="00ED32D1"/>
    <w:rsid w:val="00ED751B"/>
    <w:rsid w:val="00EE32EA"/>
    <w:rsid w:val="00EE3820"/>
    <w:rsid w:val="00EF1B3D"/>
    <w:rsid w:val="00EF7A44"/>
    <w:rsid w:val="00F0224C"/>
    <w:rsid w:val="00F03DD1"/>
    <w:rsid w:val="00F054CA"/>
    <w:rsid w:val="00F11F3B"/>
    <w:rsid w:val="00F1342D"/>
    <w:rsid w:val="00F1361B"/>
    <w:rsid w:val="00F173BE"/>
    <w:rsid w:val="00F20956"/>
    <w:rsid w:val="00F21C68"/>
    <w:rsid w:val="00F23426"/>
    <w:rsid w:val="00F23718"/>
    <w:rsid w:val="00F270CC"/>
    <w:rsid w:val="00F30674"/>
    <w:rsid w:val="00F31BF5"/>
    <w:rsid w:val="00F37BA8"/>
    <w:rsid w:val="00F413EC"/>
    <w:rsid w:val="00F54F6E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B644E"/>
    <w:rsid w:val="00FB76F6"/>
    <w:rsid w:val="00FC0D44"/>
    <w:rsid w:val="00FC512D"/>
    <w:rsid w:val="00FC6256"/>
    <w:rsid w:val="00FC64E8"/>
    <w:rsid w:val="00FD426B"/>
    <w:rsid w:val="00FD5CBB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732D-CE8B-44BE-86C3-ADAE4881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6205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6</cp:revision>
  <cp:lastPrinted>2018-04-03T15:22:00Z</cp:lastPrinted>
  <dcterms:created xsi:type="dcterms:W3CDTF">2018-10-10T14:17:00Z</dcterms:created>
  <dcterms:modified xsi:type="dcterms:W3CDTF">2018-12-27T09:06:00Z</dcterms:modified>
</cp:coreProperties>
</file>